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5D2922" w14:textId="77777777" w:rsidR="00C91D11" w:rsidRDefault="00C91D11" w:rsidP="00E368C5">
      <w:pPr>
        <w:rPr>
          <w:b/>
          <w:bCs/>
          <w:sz w:val="40"/>
          <w:szCs w:val="40"/>
        </w:rPr>
      </w:pPr>
    </w:p>
    <w:p w14:paraId="7601A9BE" w14:textId="77777777" w:rsidR="00C91D11" w:rsidRPr="00C91D11" w:rsidRDefault="00C91D11" w:rsidP="004531F9">
      <w:pPr>
        <w:jc w:val="right"/>
        <w:rPr>
          <w:b/>
          <w:bCs/>
          <w:sz w:val="40"/>
          <w:szCs w:val="40"/>
        </w:rPr>
      </w:pPr>
      <w:proofErr w:type="gramStart"/>
      <w:r w:rsidRPr="00C91D11">
        <w:rPr>
          <w:b/>
          <w:bCs/>
          <w:sz w:val="40"/>
          <w:szCs w:val="40"/>
        </w:rPr>
        <w:t xml:space="preserve">100285 </w:t>
      </w:r>
      <w:r w:rsidRPr="00C91D11">
        <w:rPr>
          <w:rFonts w:cs="Arial"/>
          <w:b/>
          <w:bCs/>
          <w:sz w:val="40"/>
          <w:szCs w:val="40"/>
          <w:rtl/>
        </w:rPr>
        <w:t>علي</w:t>
      </w:r>
      <w:proofErr w:type="gramEnd"/>
      <w:r w:rsidRPr="00C91D11">
        <w:rPr>
          <w:rFonts w:cs="Arial"/>
          <w:b/>
          <w:bCs/>
          <w:sz w:val="40"/>
          <w:szCs w:val="40"/>
          <w:rtl/>
        </w:rPr>
        <w:t xml:space="preserve"> محمد سويدان</w:t>
      </w:r>
      <w:r w:rsidRPr="00C91D11">
        <w:rPr>
          <w:b/>
          <w:bCs/>
          <w:sz w:val="40"/>
          <w:szCs w:val="40"/>
        </w:rPr>
        <w:t xml:space="preserve"> </w:t>
      </w:r>
    </w:p>
    <w:p w14:paraId="38D9D011" w14:textId="77777777" w:rsidR="00C91D11" w:rsidRPr="00C91D11" w:rsidRDefault="00C91D11" w:rsidP="004531F9">
      <w:pPr>
        <w:jc w:val="right"/>
        <w:rPr>
          <w:b/>
          <w:bCs/>
          <w:sz w:val="40"/>
          <w:szCs w:val="40"/>
        </w:rPr>
      </w:pPr>
      <w:proofErr w:type="gramStart"/>
      <w:r w:rsidRPr="00C91D11">
        <w:rPr>
          <w:b/>
          <w:bCs/>
          <w:sz w:val="40"/>
          <w:szCs w:val="40"/>
        </w:rPr>
        <w:t xml:space="preserve">101566 </w:t>
      </w:r>
      <w:r w:rsidRPr="00C91D11">
        <w:rPr>
          <w:rFonts w:cs="Arial"/>
          <w:b/>
          <w:bCs/>
          <w:sz w:val="40"/>
          <w:szCs w:val="40"/>
          <w:rtl/>
        </w:rPr>
        <w:t>حسين</w:t>
      </w:r>
      <w:proofErr w:type="gramEnd"/>
      <w:r w:rsidRPr="00C91D11">
        <w:rPr>
          <w:rFonts w:cs="Arial"/>
          <w:b/>
          <w:bCs/>
          <w:sz w:val="40"/>
          <w:szCs w:val="40"/>
          <w:rtl/>
        </w:rPr>
        <w:t xml:space="preserve"> مروان زهرالدين</w:t>
      </w:r>
      <w:r w:rsidRPr="00C91D11">
        <w:rPr>
          <w:b/>
          <w:bCs/>
          <w:sz w:val="40"/>
          <w:szCs w:val="40"/>
        </w:rPr>
        <w:t xml:space="preserve">  </w:t>
      </w:r>
    </w:p>
    <w:p w14:paraId="170FE156" w14:textId="77777777" w:rsidR="00C91D11" w:rsidRPr="00C91D11" w:rsidRDefault="00C91D11" w:rsidP="004531F9">
      <w:pPr>
        <w:jc w:val="right"/>
        <w:rPr>
          <w:b/>
          <w:bCs/>
          <w:sz w:val="40"/>
          <w:szCs w:val="40"/>
        </w:rPr>
      </w:pPr>
      <w:proofErr w:type="gramStart"/>
      <w:r w:rsidRPr="00C91D11">
        <w:rPr>
          <w:b/>
          <w:bCs/>
          <w:sz w:val="40"/>
          <w:szCs w:val="40"/>
        </w:rPr>
        <w:t xml:space="preserve">103720 </w:t>
      </w:r>
      <w:r w:rsidRPr="00C91D11">
        <w:rPr>
          <w:rFonts w:cs="Arial"/>
          <w:b/>
          <w:bCs/>
          <w:sz w:val="40"/>
          <w:szCs w:val="40"/>
          <w:rtl/>
        </w:rPr>
        <w:t>حبيب</w:t>
      </w:r>
      <w:proofErr w:type="gramEnd"/>
      <w:r w:rsidRPr="00C91D11">
        <w:rPr>
          <w:rFonts w:cs="Arial"/>
          <w:b/>
          <w:bCs/>
          <w:sz w:val="40"/>
          <w:szCs w:val="40"/>
          <w:rtl/>
        </w:rPr>
        <w:t xml:space="preserve"> علي خلف</w:t>
      </w:r>
      <w:r w:rsidRPr="00C91D11">
        <w:rPr>
          <w:b/>
          <w:bCs/>
          <w:sz w:val="40"/>
          <w:szCs w:val="40"/>
        </w:rPr>
        <w:t xml:space="preserve"> </w:t>
      </w:r>
    </w:p>
    <w:p w14:paraId="57446CD1" w14:textId="77777777" w:rsidR="00C91D11" w:rsidRPr="00C91D11" w:rsidRDefault="00C91D11" w:rsidP="004531F9">
      <w:pPr>
        <w:jc w:val="right"/>
        <w:rPr>
          <w:b/>
          <w:bCs/>
          <w:sz w:val="40"/>
          <w:szCs w:val="40"/>
        </w:rPr>
      </w:pPr>
      <w:proofErr w:type="gramStart"/>
      <w:r w:rsidRPr="00C91D11">
        <w:rPr>
          <w:b/>
          <w:bCs/>
          <w:sz w:val="40"/>
          <w:szCs w:val="40"/>
        </w:rPr>
        <w:t xml:space="preserve">105553 </w:t>
      </w:r>
      <w:r w:rsidRPr="00C91D11">
        <w:rPr>
          <w:rFonts w:cs="Arial"/>
          <w:b/>
          <w:bCs/>
          <w:sz w:val="40"/>
          <w:szCs w:val="40"/>
          <w:rtl/>
        </w:rPr>
        <w:t>ياسر</w:t>
      </w:r>
      <w:proofErr w:type="gramEnd"/>
      <w:r w:rsidRPr="00C91D11">
        <w:rPr>
          <w:rFonts w:cs="Arial"/>
          <w:b/>
          <w:bCs/>
          <w:sz w:val="40"/>
          <w:szCs w:val="40"/>
          <w:rtl/>
        </w:rPr>
        <w:t xml:space="preserve"> محمد العطار</w:t>
      </w:r>
      <w:r w:rsidRPr="00C91D11">
        <w:rPr>
          <w:b/>
          <w:bCs/>
          <w:sz w:val="40"/>
          <w:szCs w:val="40"/>
        </w:rPr>
        <w:t xml:space="preserve"> </w:t>
      </w:r>
    </w:p>
    <w:p w14:paraId="3A94792F" w14:textId="644428F5" w:rsidR="00C91D11" w:rsidRDefault="00C91D11" w:rsidP="004531F9">
      <w:pPr>
        <w:jc w:val="right"/>
        <w:rPr>
          <w:rFonts w:cs="Arial"/>
          <w:b/>
          <w:bCs/>
          <w:sz w:val="40"/>
          <w:szCs w:val="40"/>
        </w:rPr>
      </w:pPr>
      <w:proofErr w:type="gramStart"/>
      <w:r w:rsidRPr="00C91D11">
        <w:rPr>
          <w:b/>
          <w:bCs/>
          <w:sz w:val="40"/>
          <w:szCs w:val="40"/>
        </w:rPr>
        <w:t xml:space="preserve">100796 </w:t>
      </w:r>
      <w:r w:rsidRPr="00C91D11">
        <w:rPr>
          <w:rFonts w:cs="Arial"/>
          <w:b/>
          <w:bCs/>
          <w:sz w:val="40"/>
          <w:szCs w:val="40"/>
          <w:rtl/>
        </w:rPr>
        <w:t>حسين</w:t>
      </w:r>
      <w:proofErr w:type="gramEnd"/>
      <w:r w:rsidRPr="00C91D11">
        <w:rPr>
          <w:rFonts w:cs="Arial"/>
          <w:b/>
          <w:bCs/>
          <w:sz w:val="40"/>
          <w:szCs w:val="40"/>
          <w:rtl/>
        </w:rPr>
        <w:t xml:space="preserve"> محمد قطان</w:t>
      </w:r>
    </w:p>
    <w:p w14:paraId="25E41CBE" w14:textId="086E65BC" w:rsidR="004531F9" w:rsidRDefault="004531F9" w:rsidP="00C91D11">
      <w:pPr>
        <w:rPr>
          <w:rFonts w:cs="Arial"/>
          <w:b/>
          <w:bCs/>
          <w:sz w:val="40"/>
          <w:szCs w:val="40"/>
        </w:rPr>
      </w:pPr>
      <w:proofErr w:type="spellStart"/>
      <w:r>
        <w:rPr>
          <w:rFonts w:cs="Arial"/>
          <w:b/>
          <w:bCs/>
          <w:sz w:val="40"/>
          <w:szCs w:val="40"/>
        </w:rPr>
        <w:t>Nb</w:t>
      </w:r>
      <w:proofErr w:type="spellEnd"/>
      <w:r>
        <w:rPr>
          <w:rFonts w:cs="Arial"/>
          <w:b/>
          <w:bCs/>
          <w:sz w:val="40"/>
          <w:szCs w:val="40"/>
        </w:rPr>
        <w:t xml:space="preserve"> of group 73</w:t>
      </w:r>
    </w:p>
    <w:p w14:paraId="23B908C9" w14:textId="77777777" w:rsidR="004531F9" w:rsidRDefault="004531F9" w:rsidP="00C91D11">
      <w:pPr>
        <w:rPr>
          <w:b/>
          <w:bCs/>
          <w:sz w:val="40"/>
          <w:szCs w:val="40"/>
        </w:rPr>
      </w:pPr>
    </w:p>
    <w:p w14:paraId="53335BBE" w14:textId="10FFA61E" w:rsidR="00E368C5" w:rsidRPr="00E368C5" w:rsidRDefault="00E368C5" w:rsidP="00E368C5">
      <w:pPr>
        <w:rPr>
          <w:sz w:val="28"/>
          <w:szCs w:val="28"/>
        </w:rPr>
      </w:pPr>
      <w:r>
        <w:rPr>
          <w:b/>
          <w:bCs/>
          <w:sz w:val="40"/>
          <w:szCs w:val="40"/>
        </w:rPr>
        <w:t xml:space="preserve">INTRODUCTION: </w:t>
      </w:r>
      <w:r w:rsidRPr="00E368C5">
        <w:rPr>
          <w:sz w:val="28"/>
          <w:szCs w:val="28"/>
        </w:rPr>
        <w:t xml:space="preserve">This website </w:t>
      </w:r>
      <w:proofErr w:type="gramStart"/>
      <w:r w:rsidRPr="00E368C5">
        <w:rPr>
          <w:sz w:val="28"/>
          <w:szCs w:val="28"/>
        </w:rPr>
        <w:t>is designated</w:t>
      </w:r>
      <w:proofErr w:type="gramEnd"/>
      <w:r w:rsidRPr="00E368C5">
        <w:rPr>
          <w:sz w:val="28"/>
          <w:szCs w:val="28"/>
        </w:rPr>
        <w:t xml:space="preserve"> for</w:t>
      </w:r>
      <w:r>
        <w:rPr>
          <w:b/>
          <w:bCs/>
          <w:sz w:val="28"/>
          <w:szCs w:val="28"/>
        </w:rPr>
        <w:t xml:space="preserve"> </w:t>
      </w:r>
      <w:r>
        <w:rPr>
          <w:sz w:val="28"/>
          <w:szCs w:val="28"/>
        </w:rPr>
        <w:t xml:space="preserve">a dessert shop, and is split between a user’s interface, and an admin’s one. The main items of the dessert shop called </w:t>
      </w:r>
      <w:proofErr w:type="spellStart"/>
      <w:r>
        <w:rPr>
          <w:sz w:val="28"/>
          <w:szCs w:val="28"/>
        </w:rPr>
        <w:t>Conut</w:t>
      </w:r>
      <w:proofErr w:type="spellEnd"/>
      <w:r>
        <w:rPr>
          <w:sz w:val="28"/>
          <w:szCs w:val="28"/>
        </w:rPr>
        <w:t xml:space="preserve"> Bakery are divided into 3 categories: Drinks, Chimneys, and </w:t>
      </w:r>
      <w:proofErr w:type="spellStart"/>
      <w:r>
        <w:rPr>
          <w:sz w:val="28"/>
          <w:szCs w:val="28"/>
        </w:rPr>
        <w:t>Conuts</w:t>
      </w:r>
      <w:proofErr w:type="spellEnd"/>
      <w:r>
        <w:rPr>
          <w:sz w:val="28"/>
          <w:szCs w:val="28"/>
        </w:rPr>
        <w:t>, each with different variations and each being customizable with a set of toppings and spreads according to each customer’s personal taste. The customer can view the items, place them on order, custo</w:t>
      </w:r>
      <w:r w:rsidR="00AE6ACE">
        <w:rPr>
          <w:sz w:val="28"/>
          <w:szCs w:val="28"/>
        </w:rPr>
        <w:t xml:space="preserve">mize them, and submit his </w:t>
      </w:r>
      <w:proofErr w:type="spellStart"/>
      <w:r w:rsidR="00AE6ACE">
        <w:rPr>
          <w:sz w:val="28"/>
          <w:szCs w:val="28"/>
        </w:rPr>
        <w:t>order</w:t>
      </w:r>
      <w:proofErr w:type="gramStart"/>
      <w:r w:rsidR="00AE6ACE">
        <w:rPr>
          <w:sz w:val="28"/>
          <w:szCs w:val="28"/>
        </w:rPr>
        <w:t>,in</w:t>
      </w:r>
      <w:proofErr w:type="spellEnd"/>
      <w:proofErr w:type="gramEnd"/>
      <w:r w:rsidR="00AE6ACE">
        <w:rPr>
          <w:sz w:val="28"/>
          <w:szCs w:val="28"/>
        </w:rPr>
        <w:t xml:space="preserve"> addition to leaving a feedback. Whereas an admin will be able to conduct several administrative actions, and have access to vital business-related data.</w:t>
      </w:r>
      <w:r>
        <w:rPr>
          <w:sz w:val="28"/>
          <w:szCs w:val="28"/>
        </w:rPr>
        <w:t xml:space="preserve"> </w:t>
      </w:r>
    </w:p>
    <w:p w14:paraId="745372F1" w14:textId="69AF05DE" w:rsidR="00E368C5" w:rsidRDefault="00E368C5" w:rsidP="00E368C5">
      <w:pPr>
        <w:jc w:val="center"/>
        <w:rPr>
          <w:b/>
          <w:bCs/>
          <w:sz w:val="48"/>
          <w:szCs w:val="48"/>
        </w:rPr>
      </w:pPr>
    </w:p>
    <w:p w14:paraId="7A8101FE" w14:textId="42366024" w:rsidR="004531F9" w:rsidRDefault="004531F9" w:rsidP="00E368C5">
      <w:pPr>
        <w:jc w:val="center"/>
        <w:rPr>
          <w:b/>
          <w:bCs/>
          <w:sz w:val="48"/>
          <w:szCs w:val="48"/>
        </w:rPr>
      </w:pPr>
    </w:p>
    <w:p w14:paraId="3B130A16" w14:textId="6476D2FE" w:rsidR="004531F9" w:rsidRDefault="004531F9" w:rsidP="00E368C5">
      <w:pPr>
        <w:jc w:val="center"/>
        <w:rPr>
          <w:b/>
          <w:bCs/>
          <w:sz w:val="48"/>
          <w:szCs w:val="48"/>
        </w:rPr>
      </w:pPr>
    </w:p>
    <w:p w14:paraId="3D8954C8" w14:textId="588655D2" w:rsidR="004531F9" w:rsidRDefault="004531F9" w:rsidP="00E368C5">
      <w:pPr>
        <w:jc w:val="center"/>
        <w:rPr>
          <w:b/>
          <w:bCs/>
          <w:sz w:val="48"/>
          <w:szCs w:val="48"/>
        </w:rPr>
      </w:pPr>
    </w:p>
    <w:p w14:paraId="349738F9" w14:textId="77777777" w:rsidR="004531F9" w:rsidRDefault="004531F9" w:rsidP="00E368C5">
      <w:pPr>
        <w:jc w:val="center"/>
        <w:rPr>
          <w:b/>
          <w:bCs/>
          <w:sz w:val="48"/>
          <w:szCs w:val="48"/>
        </w:rPr>
      </w:pPr>
    </w:p>
    <w:p w14:paraId="1EB03A08" w14:textId="4778E942" w:rsidR="004531F9" w:rsidRPr="00E368C5" w:rsidRDefault="00E368C5" w:rsidP="004531F9">
      <w:pPr>
        <w:jc w:val="center"/>
        <w:rPr>
          <w:b/>
          <w:bCs/>
          <w:sz w:val="48"/>
          <w:szCs w:val="48"/>
        </w:rPr>
      </w:pPr>
      <w:r>
        <w:rPr>
          <w:b/>
          <w:bCs/>
          <w:sz w:val="48"/>
          <w:szCs w:val="48"/>
        </w:rPr>
        <w:lastRenderedPageBreak/>
        <w:t>USERS-SIDE OF THE WEBSITE</w:t>
      </w:r>
      <w:bookmarkStart w:id="0" w:name="_GoBack"/>
      <w:bookmarkEnd w:id="0"/>
    </w:p>
    <w:p w14:paraId="3566FAE4" w14:textId="77777777" w:rsidR="007D3686" w:rsidRPr="00E368C5" w:rsidRDefault="003C5708">
      <w:pPr>
        <w:rPr>
          <w:b/>
          <w:bCs/>
          <w:sz w:val="36"/>
          <w:szCs w:val="36"/>
        </w:rPr>
      </w:pPr>
      <w:r w:rsidRPr="00E368C5">
        <w:rPr>
          <w:b/>
          <w:bCs/>
          <w:sz w:val="36"/>
          <w:szCs w:val="36"/>
        </w:rPr>
        <w:t xml:space="preserve">Login Page: </w:t>
      </w:r>
    </w:p>
    <w:p w14:paraId="4AB3C309" w14:textId="77777777" w:rsidR="003C5708" w:rsidRDefault="003C5708">
      <w:r>
        <w:rPr>
          <w:noProof/>
        </w:rPr>
        <w:drawing>
          <wp:inline distT="0" distB="0" distL="0" distR="0" wp14:anchorId="096A7D68" wp14:editId="5559AFDC">
            <wp:extent cx="5943600" cy="2693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693035"/>
                    </a:xfrm>
                    <a:prstGeom prst="rect">
                      <a:avLst/>
                    </a:prstGeom>
                  </pic:spPr>
                </pic:pic>
              </a:graphicData>
            </a:graphic>
          </wp:inline>
        </w:drawing>
      </w:r>
    </w:p>
    <w:p w14:paraId="6D4E11AD" w14:textId="77777777" w:rsidR="003C5708" w:rsidRPr="00E368C5" w:rsidRDefault="003C5708">
      <w:pPr>
        <w:rPr>
          <w:sz w:val="28"/>
          <w:szCs w:val="28"/>
        </w:rPr>
      </w:pPr>
      <w:r w:rsidRPr="00E368C5">
        <w:rPr>
          <w:sz w:val="28"/>
          <w:szCs w:val="28"/>
        </w:rPr>
        <w:t xml:space="preserve">This page lets the user attempt a login, which upon the user’s entered </w:t>
      </w:r>
      <w:proofErr w:type="gramStart"/>
      <w:r w:rsidRPr="00E368C5">
        <w:rPr>
          <w:sz w:val="28"/>
          <w:szCs w:val="28"/>
        </w:rPr>
        <w:t>data</w:t>
      </w:r>
      <w:proofErr w:type="gramEnd"/>
      <w:r w:rsidRPr="00E368C5">
        <w:rPr>
          <w:sz w:val="28"/>
          <w:szCs w:val="28"/>
        </w:rPr>
        <w:t xml:space="preserve"> will be compared with that existing in the database. The user can either skip or sign up if he </w:t>
      </w:r>
      <w:proofErr w:type="gramStart"/>
      <w:r w:rsidRPr="00E368C5">
        <w:rPr>
          <w:sz w:val="28"/>
          <w:szCs w:val="28"/>
        </w:rPr>
        <w:t>isn’t</w:t>
      </w:r>
      <w:proofErr w:type="gramEnd"/>
      <w:r w:rsidRPr="00E368C5">
        <w:rPr>
          <w:sz w:val="28"/>
          <w:szCs w:val="28"/>
        </w:rPr>
        <w:t xml:space="preserve"> registered in the database. In case of skipping, the user can browse the </w:t>
      </w:r>
      <w:proofErr w:type="gramStart"/>
      <w:r w:rsidRPr="00E368C5">
        <w:rPr>
          <w:sz w:val="28"/>
          <w:szCs w:val="28"/>
        </w:rPr>
        <w:t>whole</w:t>
      </w:r>
      <w:proofErr w:type="gramEnd"/>
      <w:r w:rsidRPr="00E368C5">
        <w:rPr>
          <w:sz w:val="28"/>
          <w:szCs w:val="28"/>
        </w:rPr>
        <w:t xml:space="preserve"> user-dedicated part of the website, but will be restrained from executing any orders.</w:t>
      </w:r>
    </w:p>
    <w:p w14:paraId="6708F8C8" w14:textId="77777777" w:rsidR="003C5708" w:rsidRPr="00E368C5" w:rsidRDefault="003C5708">
      <w:pPr>
        <w:rPr>
          <w:b/>
          <w:bCs/>
          <w:sz w:val="36"/>
          <w:szCs w:val="36"/>
        </w:rPr>
      </w:pPr>
      <w:r w:rsidRPr="00E368C5">
        <w:rPr>
          <w:b/>
          <w:bCs/>
          <w:sz w:val="36"/>
          <w:szCs w:val="36"/>
        </w:rPr>
        <w:t xml:space="preserve">Sign Up Page: </w:t>
      </w:r>
    </w:p>
    <w:p w14:paraId="5E3CEFE3" w14:textId="77777777" w:rsidR="003C5708" w:rsidRDefault="003C5708">
      <w:r>
        <w:rPr>
          <w:noProof/>
        </w:rPr>
        <w:drawing>
          <wp:inline distT="0" distB="0" distL="0" distR="0" wp14:anchorId="6CBC63C9" wp14:editId="124D0032">
            <wp:extent cx="5943600" cy="26841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84145"/>
                    </a:xfrm>
                    <a:prstGeom prst="rect">
                      <a:avLst/>
                    </a:prstGeom>
                  </pic:spPr>
                </pic:pic>
              </a:graphicData>
            </a:graphic>
          </wp:inline>
        </w:drawing>
      </w:r>
    </w:p>
    <w:p w14:paraId="62CBD27F" w14:textId="77777777" w:rsidR="003C5708" w:rsidRPr="00E368C5" w:rsidRDefault="003C5708">
      <w:pPr>
        <w:rPr>
          <w:sz w:val="28"/>
          <w:szCs w:val="28"/>
        </w:rPr>
      </w:pPr>
      <w:r w:rsidRPr="00E368C5">
        <w:rPr>
          <w:sz w:val="28"/>
          <w:szCs w:val="28"/>
        </w:rPr>
        <w:lastRenderedPageBreak/>
        <w:t>The user should insert the required data to sign up.</w:t>
      </w:r>
    </w:p>
    <w:p w14:paraId="405735B7" w14:textId="77777777" w:rsidR="003C5708" w:rsidRDefault="003C5708">
      <w:r>
        <w:t xml:space="preserve"> </w:t>
      </w:r>
      <w:r>
        <w:rPr>
          <w:noProof/>
        </w:rPr>
        <w:drawing>
          <wp:inline distT="0" distB="0" distL="0" distR="0" wp14:anchorId="2F0D407A" wp14:editId="2A6F58A5">
            <wp:extent cx="5943600" cy="2693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93035"/>
                    </a:xfrm>
                    <a:prstGeom prst="rect">
                      <a:avLst/>
                    </a:prstGeom>
                  </pic:spPr>
                </pic:pic>
              </a:graphicData>
            </a:graphic>
          </wp:inline>
        </w:drawing>
      </w:r>
    </w:p>
    <w:p w14:paraId="6CB496AD" w14:textId="77777777" w:rsidR="003C5708" w:rsidRPr="00E368C5" w:rsidRDefault="003C5708" w:rsidP="003C5708">
      <w:pPr>
        <w:rPr>
          <w:sz w:val="28"/>
          <w:szCs w:val="28"/>
        </w:rPr>
      </w:pPr>
      <w:r w:rsidRPr="00E368C5">
        <w:rPr>
          <w:sz w:val="28"/>
          <w:szCs w:val="28"/>
        </w:rPr>
        <w:t xml:space="preserve">The home page of the </w:t>
      </w:r>
      <w:proofErr w:type="gramStart"/>
      <w:r w:rsidRPr="00E368C5">
        <w:rPr>
          <w:sz w:val="28"/>
          <w:szCs w:val="28"/>
        </w:rPr>
        <w:t>website which</w:t>
      </w:r>
      <w:proofErr w:type="gramEnd"/>
      <w:r w:rsidRPr="00E368C5">
        <w:rPr>
          <w:sz w:val="28"/>
          <w:szCs w:val="28"/>
        </w:rPr>
        <w:t xml:space="preserve"> the user will be directed to directly after either login, signing up, or skipping. The </w:t>
      </w:r>
      <w:proofErr w:type="spellStart"/>
      <w:r w:rsidRPr="00E368C5">
        <w:rPr>
          <w:sz w:val="28"/>
          <w:szCs w:val="28"/>
        </w:rPr>
        <w:t>navbar</w:t>
      </w:r>
      <w:proofErr w:type="spellEnd"/>
      <w:r w:rsidRPr="00E368C5">
        <w:rPr>
          <w:sz w:val="28"/>
          <w:szCs w:val="28"/>
        </w:rPr>
        <w:t xml:space="preserve"> atop the page offers smooth navigation experience for the user. </w:t>
      </w:r>
    </w:p>
    <w:p w14:paraId="67056BF2" w14:textId="77777777" w:rsidR="003C5708" w:rsidRPr="00E368C5" w:rsidRDefault="003C5708" w:rsidP="003C5708">
      <w:pPr>
        <w:rPr>
          <w:b/>
          <w:bCs/>
          <w:sz w:val="36"/>
          <w:szCs w:val="36"/>
        </w:rPr>
      </w:pPr>
      <w:r w:rsidRPr="00E368C5">
        <w:rPr>
          <w:b/>
          <w:bCs/>
          <w:sz w:val="36"/>
          <w:szCs w:val="36"/>
        </w:rPr>
        <w:t>Menu-&gt;</w:t>
      </w:r>
      <w:proofErr w:type="spellStart"/>
      <w:r w:rsidRPr="00E368C5">
        <w:rPr>
          <w:b/>
          <w:bCs/>
          <w:sz w:val="36"/>
          <w:szCs w:val="36"/>
        </w:rPr>
        <w:t>Conut</w:t>
      </w:r>
      <w:proofErr w:type="spellEnd"/>
      <w:r w:rsidRPr="00E368C5">
        <w:rPr>
          <w:b/>
          <w:bCs/>
          <w:sz w:val="36"/>
          <w:szCs w:val="36"/>
        </w:rPr>
        <w:t xml:space="preserve"> Page:</w:t>
      </w:r>
    </w:p>
    <w:p w14:paraId="560B21EB" w14:textId="77777777" w:rsidR="003C5708" w:rsidRDefault="003C5708" w:rsidP="003C5708">
      <w:r>
        <w:rPr>
          <w:noProof/>
        </w:rPr>
        <w:drawing>
          <wp:inline distT="0" distB="0" distL="0" distR="0" wp14:anchorId="0CA880FF" wp14:editId="37695BF4">
            <wp:extent cx="5943600" cy="26841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84145"/>
                    </a:xfrm>
                    <a:prstGeom prst="rect">
                      <a:avLst/>
                    </a:prstGeom>
                  </pic:spPr>
                </pic:pic>
              </a:graphicData>
            </a:graphic>
          </wp:inline>
        </w:drawing>
      </w:r>
    </w:p>
    <w:p w14:paraId="042109A5" w14:textId="77777777" w:rsidR="003C5708" w:rsidRPr="00E368C5" w:rsidRDefault="00B30382" w:rsidP="003C5708">
      <w:pPr>
        <w:rPr>
          <w:sz w:val="28"/>
          <w:szCs w:val="28"/>
        </w:rPr>
      </w:pPr>
      <w:r w:rsidRPr="00E368C5">
        <w:rPr>
          <w:sz w:val="28"/>
          <w:szCs w:val="28"/>
        </w:rPr>
        <w:t xml:space="preserve">Here the user </w:t>
      </w:r>
      <w:proofErr w:type="gramStart"/>
      <w:r w:rsidRPr="00E368C5">
        <w:rPr>
          <w:sz w:val="28"/>
          <w:szCs w:val="28"/>
        </w:rPr>
        <w:t>will be shown</w:t>
      </w:r>
      <w:proofErr w:type="gramEnd"/>
      <w:r w:rsidRPr="00E368C5">
        <w:rPr>
          <w:sz w:val="28"/>
          <w:szCs w:val="28"/>
        </w:rPr>
        <w:t xml:space="preserve"> the existing type of </w:t>
      </w:r>
      <w:proofErr w:type="spellStart"/>
      <w:r w:rsidRPr="00E368C5">
        <w:rPr>
          <w:sz w:val="28"/>
          <w:szCs w:val="28"/>
        </w:rPr>
        <w:t>conuts</w:t>
      </w:r>
      <w:proofErr w:type="spellEnd"/>
      <w:r w:rsidRPr="00E368C5">
        <w:rPr>
          <w:sz w:val="28"/>
          <w:szCs w:val="28"/>
        </w:rPr>
        <w:t xml:space="preserve"> with their prices. The user can order whatever he desired and add additional toppings and spreading on each item he orders.</w:t>
      </w:r>
    </w:p>
    <w:p w14:paraId="027BA72F" w14:textId="77777777" w:rsidR="00B30382" w:rsidRPr="00E368C5" w:rsidRDefault="00B30382" w:rsidP="003C5708">
      <w:pPr>
        <w:rPr>
          <w:b/>
          <w:bCs/>
          <w:sz w:val="36"/>
          <w:szCs w:val="36"/>
        </w:rPr>
      </w:pPr>
      <w:r w:rsidRPr="00E368C5">
        <w:rPr>
          <w:b/>
          <w:bCs/>
          <w:sz w:val="36"/>
          <w:szCs w:val="36"/>
        </w:rPr>
        <w:lastRenderedPageBreak/>
        <w:t xml:space="preserve">Menu-&gt;Chimney Page: </w:t>
      </w:r>
    </w:p>
    <w:p w14:paraId="5CC957F1" w14:textId="77777777" w:rsidR="00B30382" w:rsidRDefault="00B30382" w:rsidP="003C5708">
      <w:r>
        <w:rPr>
          <w:noProof/>
        </w:rPr>
        <w:drawing>
          <wp:inline distT="0" distB="0" distL="0" distR="0" wp14:anchorId="5FF964A6" wp14:editId="7D97194E">
            <wp:extent cx="5943600" cy="2693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93035"/>
                    </a:xfrm>
                    <a:prstGeom prst="rect">
                      <a:avLst/>
                    </a:prstGeom>
                  </pic:spPr>
                </pic:pic>
              </a:graphicData>
            </a:graphic>
          </wp:inline>
        </w:drawing>
      </w:r>
    </w:p>
    <w:p w14:paraId="333F964A" w14:textId="77777777" w:rsidR="00B30382" w:rsidRPr="00E368C5" w:rsidRDefault="00B30382" w:rsidP="003C5708">
      <w:pPr>
        <w:rPr>
          <w:sz w:val="28"/>
          <w:szCs w:val="28"/>
        </w:rPr>
      </w:pPr>
      <w:r w:rsidRPr="00E368C5">
        <w:rPr>
          <w:sz w:val="28"/>
          <w:szCs w:val="28"/>
        </w:rPr>
        <w:t>Here the user can order a chimney (there exists only one version). With toppings and spreads as well.</w:t>
      </w:r>
    </w:p>
    <w:p w14:paraId="29756848" w14:textId="77777777" w:rsidR="00B30382" w:rsidRPr="00E368C5" w:rsidRDefault="00B30382" w:rsidP="003C5708">
      <w:pPr>
        <w:rPr>
          <w:b/>
          <w:bCs/>
          <w:sz w:val="36"/>
          <w:szCs w:val="36"/>
        </w:rPr>
      </w:pPr>
      <w:r w:rsidRPr="00E368C5">
        <w:rPr>
          <w:b/>
          <w:bCs/>
          <w:sz w:val="36"/>
          <w:szCs w:val="36"/>
        </w:rPr>
        <w:t xml:space="preserve">Menu-&gt;Drinks Page: </w:t>
      </w:r>
    </w:p>
    <w:p w14:paraId="182E4C01" w14:textId="77777777" w:rsidR="00B30382" w:rsidRDefault="00B30382" w:rsidP="003C5708"/>
    <w:p w14:paraId="43267E88" w14:textId="77777777" w:rsidR="00B30382" w:rsidRDefault="00B30382" w:rsidP="003C5708">
      <w:r>
        <w:rPr>
          <w:noProof/>
        </w:rPr>
        <w:drawing>
          <wp:inline distT="0" distB="0" distL="0" distR="0" wp14:anchorId="28B2BFD8" wp14:editId="6C769AB5">
            <wp:extent cx="5943600" cy="2693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93035"/>
                    </a:xfrm>
                    <a:prstGeom prst="rect">
                      <a:avLst/>
                    </a:prstGeom>
                  </pic:spPr>
                </pic:pic>
              </a:graphicData>
            </a:graphic>
          </wp:inline>
        </w:drawing>
      </w:r>
    </w:p>
    <w:p w14:paraId="36D0FBC7" w14:textId="77777777" w:rsidR="006E267A" w:rsidRPr="00E368C5" w:rsidRDefault="00B30382" w:rsidP="003C5708">
      <w:pPr>
        <w:rPr>
          <w:sz w:val="28"/>
          <w:szCs w:val="28"/>
        </w:rPr>
      </w:pPr>
      <w:r w:rsidRPr="00E368C5">
        <w:rPr>
          <w:sz w:val="28"/>
          <w:szCs w:val="28"/>
        </w:rPr>
        <w:t xml:space="preserve">Here the user can view different kinds of drink and </w:t>
      </w:r>
    </w:p>
    <w:p w14:paraId="0A57C901" w14:textId="77777777" w:rsidR="00B30382" w:rsidRPr="00E368C5" w:rsidRDefault="006E267A" w:rsidP="006E267A">
      <w:pPr>
        <w:rPr>
          <w:sz w:val="28"/>
          <w:szCs w:val="28"/>
        </w:rPr>
      </w:pPr>
      <w:r w:rsidRPr="00E368C5">
        <w:rPr>
          <w:sz w:val="28"/>
          <w:szCs w:val="28"/>
        </w:rPr>
        <w:t>In Page of the menu-pages, toppings, and spreads</w:t>
      </w:r>
      <w:r w:rsidR="00B30382" w:rsidRPr="00E368C5">
        <w:rPr>
          <w:sz w:val="28"/>
          <w:szCs w:val="28"/>
        </w:rPr>
        <w:t xml:space="preserve"> </w:t>
      </w:r>
      <w:r w:rsidRPr="00E368C5">
        <w:rPr>
          <w:sz w:val="28"/>
          <w:szCs w:val="28"/>
        </w:rPr>
        <w:t xml:space="preserve">tables will appear: </w:t>
      </w:r>
    </w:p>
    <w:p w14:paraId="64C6D851" w14:textId="77777777" w:rsidR="006E267A" w:rsidRDefault="006E267A" w:rsidP="006E267A">
      <w:r>
        <w:rPr>
          <w:noProof/>
        </w:rPr>
        <w:lastRenderedPageBreak/>
        <w:drawing>
          <wp:inline distT="0" distB="0" distL="0" distR="0" wp14:anchorId="1D19F868" wp14:editId="085B81EE">
            <wp:extent cx="5943600" cy="26650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65095"/>
                    </a:xfrm>
                    <a:prstGeom prst="rect">
                      <a:avLst/>
                    </a:prstGeom>
                  </pic:spPr>
                </pic:pic>
              </a:graphicData>
            </a:graphic>
          </wp:inline>
        </w:drawing>
      </w:r>
    </w:p>
    <w:p w14:paraId="3B659B07" w14:textId="77777777" w:rsidR="006D5BF4" w:rsidRDefault="006E267A" w:rsidP="006D5BF4">
      <w:pPr>
        <w:jc w:val="center"/>
      </w:pPr>
      <w:r>
        <w:rPr>
          <w:noProof/>
        </w:rPr>
        <w:drawing>
          <wp:inline distT="0" distB="0" distL="0" distR="0" wp14:anchorId="3B14CD75" wp14:editId="281AD31A">
            <wp:extent cx="5943600" cy="27165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16530"/>
                    </a:xfrm>
                    <a:prstGeom prst="rect">
                      <a:avLst/>
                    </a:prstGeom>
                  </pic:spPr>
                </pic:pic>
              </a:graphicData>
            </a:graphic>
          </wp:inline>
        </w:drawing>
      </w:r>
      <w:proofErr w:type="gramStart"/>
      <w:r w:rsidRPr="00E368C5">
        <w:rPr>
          <w:sz w:val="28"/>
          <w:szCs w:val="28"/>
        </w:rPr>
        <w:t xml:space="preserve">The User can choose an unlimited number of toppings </w:t>
      </w:r>
      <w:r w:rsidR="006D5BF4" w:rsidRPr="00E368C5">
        <w:rPr>
          <w:sz w:val="28"/>
          <w:szCs w:val="28"/>
        </w:rPr>
        <w:t>and spread for each item that he orders by searching for the desired spread or topping via the search bar provided above each table, and the prices will be calculated with accuracy in the “</w:t>
      </w:r>
      <w:proofErr w:type="spellStart"/>
      <w:r w:rsidR="006D5BF4" w:rsidRPr="00E368C5">
        <w:rPr>
          <w:sz w:val="28"/>
          <w:szCs w:val="28"/>
        </w:rPr>
        <w:t>MyCard</w:t>
      </w:r>
      <w:proofErr w:type="spellEnd"/>
      <w:r w:rsidR="006D5BF4" w:rsidRPr="00E368C5">
        <w:rPr>
          <w:sz w:val="28"/>
          <w:szCs w:val="28"/>
        </w:rPr>
        <w:t>”, where the user can view what he has ordered with the affiliated additions, upon clicking close, the card gets hidden but all info is saved still, upon clicking cancel the order is deleted, and upon clicking Place an older, the order is sent to the Order Now Page:</w:t>
      </w:r>
      <w:proofErr w:type="gramEnd"/>
    </w:p>
    <w:p w14:paraId="43F94232" w14:textId="77777777" w:rsidR="006E267A" w:rsidRDefault="006D5BF4" w:rsidP="006D5BF4">
      <w:pPr>
        <w:jc w:val="center"/>
        <w:rPr>
          <w:noProof/>
        </w:rPr>
      </w:pPr>
      <w:r w:rsidRPr="006D5BF4">
        <w:rPr>
          <w:noProof/>
        </w:rPr>
        <w:lastRenderedPageBreak/>
        <w:t xml:space="preserve"> </w:t>
      </w:r>
      <w:r>
        <w:rPr>
          <w:noProof/>
        </w:rPr>
        <w:drawing>
          <wp:inline distT="0" distB="0" distL="0" distR="0" wp14:anchorId="4289C035" wp14:editId="399F9B47">
            <wp:extent cx="4678680" cy="2108905"/>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1672" cy="2114761"/>
                    </a:xfrm>
                    <a:prstGeom prst="rect">
                      <a:avLst/>
                    </a:prstGeom>
                  </pic:spPr>
                </pic:pic>
              </a:graphicData>
            </a:graphic>
          </wp:inline>
        </w:drawing>
      </w:r>
    </w:p>
    <w:p w14:paraId="4C6D4C29" w14:textId="77777777" w:rsidR="006D5BF4" w:rsidRPr="00E368C5" w:rsidRDefault="006D5BF4" w:rsidP="006D5BF4">
      <w:pPr>
        <w:rPr>
          <w:b/>
          <w:bCs/>
          <w:noProof/>
          <w:sz w:val="36"/>
          <w:szCs w:val="36"/>
        </w:rPr>
      </w:pPr>
      <w:r w:rsidRPr="00E368C5">
        <w:rPr>
          <w:b/>
          <w:bCs/>
          <w:noProof/>
          <w:sz w:val="36"/>
          <w:szCs w:val="36"/>
        </w:rPr>
        <w:t>Order Now Page:</w:t>
      </w:r>
    </w:p>
    <w:p w14:paraId="180F8C20" w14:textId="77777777" w:rsidR="006D5BF4" w:rsidRDefault="006D5BF4" w:rsidP="006D5BF4"/>
    <w:p w14:paraId="277F6930" w14:textId="77777777" w:rsidR="006D5BF4" w:rsidRDefault="006D5BF4" w:rsidP="006D5BF4">
      <w:pPr>
        <w:jc w:val="center"/>
      </w:pPr>
      <w:r>
        <w:rPr>
          <w:noProof/>
        </w:rPr>
        <w:drawing>
          <wp:inline distT="0" distB="0" distL="0" distR="0" wp14:anchorId="60676A50" wp14:editId="7A666B2E">
            <wp:extent cx="4602480" cy="205292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8925" cy="2060257"/>
                    </a:xfrm>
                    <a:prstGeom prst="rect">
                      <a:avLst/>
                    </a:prstGeom>
                  </pic:spPr>
                </pic:pic>
              </a:graphicData>
            </a:graphic>
          </wp:inline>
        </w:drawing>
      </w:r>
    </w:p>
    <w:p w14:paraId="5DF32DCD" w14:textId="77777777" w:rsidR="006D5BF4" w:rsidRDefault="006D5BF4" w:rsidP="006D5BF4">
      <w:pPr>
        <w:jc w:val="center"/>
      </w:pPr>
      <w:r>
        <w:rPr>
          <w:noProof/>
        </w:rPr>
        <w:drawing>
          <wp:inline distT="0" distB="0" distL="0" distR="0" wp14:anchorId="462AC809" wp14:editId="7248D2B7">
            <wp:extent cx="4363172" cy="19564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0463" cy="1959704"/>
                    </a:xfrm>
                    <a:prstGeom prst="rect">
                      <a:avLst/>
                    </a:prstGeom>
                  </pic:spPr>
                </pic:pic>
              </a:graphicData>
            </a:graphic>
          </wp:inline>
        </w:drawing>
      </w:r>
    </w:p>
    <w:p w14:paraId="553109BB" w14:textId="77777777" w:rsidR="006D5BF4" w:rsidRPr="00E368C5" w:rsidRDefault="006D5BF4" w:rsidP="006D5BF4">
      <w:pPr>
        <w:rPr>
          <w:sz w:val="28"/>
          <w:szCs w:val="28"/>
        </w:rPr>
      </w:pPr>
      <w:r w:rsidRPr="00E368C5">
        <w:rPr>
          <w:sz w:val="28"/>
          <w:szCs w:val="28"/>
        </w:rPr>
        <w:t>The customer can view what items he has ordered so far, and alter the desired number of each custom-made item, in each container.</w:t>
      </w:r>
    </w:p>
    <w:p w14:paraId="554F393A" w14:textId="77777777" w:rsidR="006D5BF4" w:rsidRDefault="006D5BF4" w:rsidP="006D5BF4"/>
    <w:p w14:paraId="5B534E4B" w14:textId="77777777" w:rsidR="006D5BF4" w:rsidRDefault="006D5BF4" w:rsidP="006D5BF4"/>
    <w:p w14:paraId="25EF867D" w14:textId="77777777" w:rsidR="006D5BF4" w:rsidRPr="00E368C5" w:rsidRDefault="006D5BF4" w:rsidP="006D5BF4">
      <w:pPr>
        <w:rPr>
          <w:b/>
          <w:bCs/>
          <w:sz w:val="36"/>
          <w:szCs w:val="36"/>
        </w:rPr>
      </w:pPr>
      <w:r w:rsidRPr="00E368C5">
        <w:rPr>
          <w:b/>
          <w:bCs/>
          <w:sz w:val="36"/>
          <w:szCs w:val="36"/>
        </w:rPr>
        <w:lastRenderedPageBreak/>
        <w:t>Feedback Page:</w:t>
      </w:r>
    </w:p>
    <w:p w14:paraId="71072AD2" w14:textId="77777777" w:rsidR="006D5BF4" w:rsidRDefault="006D5BF4" w:rsidP="006D5BF4">
      <w:r>
        <w:rPr>
          <w:noProof/>
        </w:rPr>
        <w:drawing>
          <wp:inline distT="0" distB="0" distL="0" distR="0" wp14:anchorId="6EC8A153" wp14:editId="21E1EE42">
            <wp:extent cx="5943600" cy="26562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56205"/>
                    </a:xfrm>
                    <a:prstGeom prst="rect">
                      <a:avLst/>
                    </a:prstGeom>
                  </pic:spPr>
                </pic:pic>
              </a:graphicData>
            </a:graphic>
          </wp:inline>
        </w:drawing>
      </w:r>
    </w:p>
    <w:p w14:paraId="3B02AA15" w14:textId="77777777" w:rsidR="006D5BF4" w:rsidRPr="00E368C5" w:rsidRDefault="006D5BF4" w:rsidP="006D5BF4">
      <w:pPr>
        <w:rPr>
          <w:sz w:val="28"/>
          <w:szCs w:val="28"/>
        </w:rPr>
      </w:pPr>
      <w:r w:rsidRPr="00E368C5">
        <w:rPr>
          <w:sz w:val="28"/>
          <w:szCs w:val="28"/>
        </w:rPr>
        <w:t>Here, the custo</w:t>
      </w:r>
      <w:r w:rsidR="00E368C5" w:rsidRPr="00E368C5">
        <w:rPr>
          <w:sz w:val="28"/>
          <w:szCs w:val="28"/>
        </w:rPr>
        <w:t xml:space="preserve">mer can write a feedback. </w:t>
      </w:r>
    </w:p>
    <w:p w14:paraId="7043C1C4" w14:textId="77777777" w:rsidR="00E368C5" w:rsidRDefault="00E368C5" w:rsidP="006D5BF4">
      <w:r>
        <w:rPr>
          <w:noProof/>
        </w:rPr>
        <w:drawing>
          <wp:inline distT="0" distB="0" distL="0" distR="0" wp14:anchorId="737E0C40" wp14:editId="45A8EEE2">
            <wp:extent cx="5943600" cy="27025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02560"/>
                    </a:xfrm>
                    <a:prstGeom prst="rect">
                      <a:avLst/>
                    </a:prstGeom>
                  </pic:spPr>
                </pic:pic>
              </a:graphicData>
            </a:graphic>
          </wp:inline>
        </w:drawing>
      </w:r>
    </w:p>
    <w:p w14:paraId="726D69BF" w14:textId="77777777" w:rsidR="00E368C5" w:rsidRPr="00E368C5" w:rsidRDefault="00E368C5" w:rsidP="006D5BF4">
      <w:pPr>
        <w:rPr>
          <w:sz w:val="28"/>
          <w:szCs w:val="28"/>
        </w:rPr>
      </w:pPr>
      <w:r w:rsidRPr="00E368C5">
        <w:rPr>
          <w:sz w:val="28"/>
          <w:szCs w:val="28"/>
        </w:rPr>
        <w:t>In addition to deleting his feedback only, while being able to view feedbacks from other customers.</w:t>
      </w:r>
    </w:p>
    <w:p w14:paraId="6A7EB3CE" w14:textId="77777777" w:rsidR="00E368C5" w:rsidRDefault="00E368C5" w:rsidP="006D5BF4"/>
    <w:p w14:paraId="19C4C393" w14:textId="77777777" w:rsidR="006D5BF4" w:rsidRDefault="006D5BF4" w:rsidP="006D5BF4"/>
    <w:p w14:paraId="2C8F9ACC" w14:textId="77777777" w:rsidR="00E368C5" w:rsidRDefault="00E368C5" w:rsidP="006D5BF4"/>
    <w:p w14:paraId="1C324706" w14:textId="77777777" w:rsidR="00E368C5" w:rsidRDefault="00E368C5" w:rsidP="006D5BF4"/>
    <w:p w14:paraId="4FDB6C86" w14:textId="77777777" w:rsidR="00E368C5" w:rsidRDefault="00E368C5" w:rsidP="006D5BF4"/>
    <w:p w14:paraId="2FDF2520" w14:textId="77777777" w:rsidR="00E368C5" w:rsidRDefault="00E368C5" w:rsidP="00E368C5">
      <w:pPr>
        <w:jc w:val="center"/>
        <w:rPr>
          <w:b/>
          <w:bCs/>
          <w:sz w:val="48"/>
          <w:szCs w:val="48"/>
        </w:rPr>
      </w:pPr>
      <w:r>
        <w:rPr>
          <w:b/>
          <w:bCs/>
          <w:sz w:val="48"/>
          <w:szCs w:val="48"/>
        </w:rPr>
        <w:lastRenderedPageBreak/>
        <w:t>ADMIN’S SIDE OF THE WEBSITE</w:t>
      </w:r>
    </w:p>
    <w:p w14:paraId="1EA00B4D" w14:textId="77777777" w:rsidR="00E368C5" w:rsidRDefault="00E368C5" w:rsidP="00E368C5">
      <w:pPr>
        <w:jc w:val="center"/>
        <w:rPr>
          <w:b/>
          <w:bCs/>
          <w:sz w:val="48"/>
          <w:szCs w:val="48"/>
        </w:rPr>
      </w:pPr>
    </w:p>
    <w:p w14:paraId="7CDE582B" w14:textId="77777777" w:rsidR="00E368C5" w:rsidRDefault="00E368C5" w:rsidP="00E368C5">
      <w:r>
        <w:t>Hello and this is the admin-side of our project, it has a unique login page different than that of the user, and it contain these following pages: “Admins”, “Offers”, “Items”, “Orders”, “History”, and “Statistics”.</w:t>
      </w:r>
    </w:p>
    <w:p w14:paraId="78E96998" w14:textId="77777777" w:rsidR="00E368C5" w:rsidRDefault="00E368C5" w:rsidP="00E368C5">
      <w:proofErr w:type="gramStart"/>
      <w:r>
        <w:t>Let’s</w:t>
      </w:r>
      <w:proofErr w:type="gramEnd"/>
      <w:r>
        <w:t xml:space="preserve"> start with our login page:</w:t>
      </w:r>
    </w:p>
    <w:p w14:paraId="2D84F5B7" w14:textId="77777777" w:rsidR="00E368C5" w:rsidRDefault="00E368C5" w:rsidP="00E368C5">
      <w:r>
        <w:rPr>
          <w:noProof/>
        </w:rPr>
        <w:drawing>
          <wp:inline distT="0" distB="0" distL="0" distR="0" wp14:anchorId="28215EDE" wp14:editId="23413CFF">
            <wp:extent cx="5943600" cy="2642235"/>
            <wp:effectExtent l="0" t="0" r="0" b="5715"/>
            <wp:docPr id="20484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0399" name=""/>
                    <pic:cNvPicPr/>
                  </pic:nvPicPr>
                  <pic:blipFill>
                    <a:blip r:embed="rId17"/>
                    <a:stretch>
                      <a:fillRect/>
                    </a:stretch>
                  </pic:blipFill>
                  <pic:spPr>
                    <a:xfrm>
                      <a:off x="0" y="0"/>
                      <a:ext cx="5943600" cy="2642235"/>
                    </a:xfrm>
                    <a:prstGeom prst="rect">
                      <a:avLst/>
                    </a:prstGeom>
                  </pic:spPr>
                </pic:pic>
              </a:graphicData>
            </a:graphic>
          </wp:inline>
        </w:drawing>
      </w:r>
    </w:p>
    <w:p w14:paraId="60D32CF1" w14:textId="77777777" w:rsidR="00E368C5" w:rsidRDefault="00E368C5" w:rsidP="00E368C5"/>
    <w:p w14:paraId="207013FC" w14:textId="77777777" w:rsidR="00E368C5" w:rsidRDefault="00E368C5" w:rsidP="00E368C5"/>
    <w:p w14:paraId="06BB7CBF" w14:textId="77777777" w:rsidR="00E368C5" w:rsidRDefault="00E368C5" w:rsidP="00E368C5"/>
    <w:p w14:paraId="61AD68D4" w14:textId="77777777" w:rsidR="00E368C5" w:rsidRDefault="00E368C5" w:rsidP="00E368C5">
      <w:r>
        <w:t xml:space="preserve">Here the admin enters the username and the password, that takes him to his page, where the big boss </w:t>
      </w:r>
      <w:proofErr w:type="gramStart"/>
      <w:r>
        <w:t>admin which is the “root”</w:t>
      </w:r>
      <w:proofErr w:type="gramEnd"/>
      <w:r>
        <w:t xml:space="preserve"> can add a new admin from the admin page as follows:</w:t>
      </w:r>
    </w:p>
    <w:p w14:paraId="549B64C1" w14:textId="77777777" w:rsidR="00E368C5" w:rsidRDefault="00E368C5" w:rsidP="00E368C5">
      <w:r>
        <w:rPr>
          <w:noProof/>
        </w:rPr>
        <w:lastRenderedPageBreak/>
        <w:drawing>
          <wp:inline distT="0" distB="0" distL="0" distR="0" wp14:anchorId="18CDCE04" wp14:editId="2A653EF4">
            <wp:extent cx="5943600" cy="2693035"/>
            <wp:effectExtent l="0" t="0" r="0" b="0"/>
            <wp:docPr id="45529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95047" name=""/>
                    <pic:cNvPicPr/>
                  </pic:nvPicPr>
                  <pic:blipFill>
                    <a:blip r:embed="rId18"/>
                    <a:stretch>
                      <a:fillRect/>
                    </a:stretch>
                  </pic:blipFill>
                  <pic:spPr>
                    <a:xfrm>
                      <a:off x="0" y="0"/>
                      <a:ext cx="5943600" cy="2693035"/>
                    </a:xfrm>
                    <a:prstGeom prst="rect">
                      <a:avLst/>
                    </a:prstGeom>
                  </pic:spPr>
                </pic:pic>
              </a:graphicData>
            </a:graphic>
          </wp:inline>
        </w:drawing>
      </w:r>
      <w:r>
        <w:t xml:space="preserve"> </w:t>
      </w:r>
    </w:p>
    <w:p w14:paraId="687534D9" w14:textId="77777777" w:rsidR="00E368C5" w:rsidRDefault="00E368C5" w:rsidP="00E368C5">
      <w:r>
        <w:t xml:space="preserve">Unlike the rest of the admins that they </w:t>
      </w:r>
      <w:proofErr w:type="gramStart"/>
      <w:r>
        <w:t>don’t</w:t>
      </w:r>
      <w:proofErr w:type="gramEnd"/>
      <w:r>
        <w:t xml:space="preserve"> have this option.</w:t>
      </w:r>
    </w:p>
    <w:p w14:paraId="737968E2" w14:textId="77777777" w:rsidR="00E368C5" w:rsidRDefault="00E368C5" w:rsidP="00E368C5"/>
    <w:p w14:paraId="13B99034" w14:textId="77777777" w:rsidR="00E368C5" w:rsidRDefault="00E368C5" w:rsidP="00E368C5">
      <w:r>
        <w:t xml:space="preserve">Moving on into the second </w:t>
      </w:r>
      <w:proofErr w:type="gramStart"/>
      <w:r>
        <w:t>page which</w:t>
      </w:r>
      <w:proofErr w:type="gramEnd"/>
      <w:r>
        <w:t xml:space="preserve"> is the offers page:</w:t>
      </w:r>
    </w:p>
    <w:p w14:paraId="50DDD629" w14:textId="77777777" w:rsidR="00E368C5" w:rsidRDefault="00E368C5" w:rsidP="00E368C5">
      <w:r>
        <w:rPr>
          <w:noProof/>
        </w:rPr>
        <w:drawing>
          <wp:inline distT="0" distB="0" distL="0" distR="0" wp14:anchorId="092CE5C5" wp14:editId="1A7762DA">
            <wp:extent cx="5943600" cy="2684145"/>
            <wp:effectExtent l="0" t="0" r="0" b="1905"/>
            <wp:docPr id="206088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81207" name=""/>
                    <pic:cNvPicPr/>
                  </pic:nvPicPr>
                  <pic:blipFill>
                    <a:blip r:embed="rId19"/>
                    <a:stretch>
                      <a:fillRect/>
                    </a:stretch>
                  </pic:blipFill>
                  <pic:spPr>
                    <a:xfrm>
                      <a:off x="0" y="0"/>
                      <a:ext cx="5943600" cy="2684145"/>
                    </a:xfrm>
                    <a:prstGeom prst="rect">
                      <a:avLst/>
                    </a:prstGeom>
                  </pic:spPr>
                </pic:pic>
              </a:graphicData>
            </a:graphic>
          </wp:inline>
        </w:drawing>
      </w:r>
    </w:p>
    <w:p w14:paraId="696DB05E" w14:textId="77777777" w:rsidR="00E368C5" w:rsidRDefault="00E368C5" w:rsidP="00E368C5">
      <w:r>
        <w:t xml:space="preserve">Where her the admin can create an offer between seasonal offers and </w:t>
      </w:r>
      <w:proofErr w:type="spellStart"/>
      <w:r>
        <w:t>happyhour</w:t>
      </w:r>
      <w:proofErr w:type="spellEnd"/>
      <w:r>
        <w:t xml:space="preserve"> offer, where he also specify the items he want to include in the offer</w:t>
      </w:r>
    </w:p>
    <w:p w14:paraId="3013FF4F" w14:textId="77777777" w:rsidR="00E368C5" w:rsidRDefault="00E368C5" w:rsidP="00E368C5">
      <w:r>
        <w:rPr>
          <w:noProof/>
        </w:rPr>
        <w:lastRenderedPageBreak/>
        <w:drawing>
          <wp:inline distT="0" distB="0" distL="0" distR="0" wp14:anchorId="71180615" wp14:editId="41AE3902">
            <wp:extent cx="5943600" cy="2665095"/>
            <wp:effectExtent l="0" t="0" r="0" b="1905"/>
            <wp:docPr id="136690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04623" name=""/>
                    <pic:cNvPicPr/>
                  </pic:nvPicPr>
                  <pic:blipFill>
                    <a:blip r:embed="rId20"/>
                    <a:stretch>
                      <a:fillRect/>
                    </a:stretch>
                  </pic:blipFill>
                  <pic:spPr>
                    <a:xfrm>
                      <a:off x="0" y="0"/>
                      <a:ext cx="5943600" cy="2665095"/>
                    </a:xfrm>
                    <a:prstGeom prst="rect">
                      <a:avLst/>
                    </a:prstGeom>
                  </pic:spPr>
                </pic:pic>
              </a:graphicData>
            </a:graphic>
          </wp:inline>
        </w:drawing>
      </w:r>
    </w:p>
    <w:p w14:paraId="0A364887" w14:textId="77777777" w:rsidR="00E368C5" w:rsidRDefault="00E368C5" w:rsidP="00E368C5">
      <w:r>
        <w:t xml:space="preserve"> </w:t>
      </w:r>
      <w:proofErr w:type="gramStart"/>
      <w:r>
        <w:t>after</w:t>
      </w:r>
      <w:proofErr w:type="gramEnd"/>
      <w:r>
        <w:t xml:space="preserve"> he create the offer he will have the option to activate/deactivate it manually regardless of the start and end time specified for the offer.</w:t>
      </w:r>
    </w:p>
    <w:p w14:paraId="5F8919D0" w14:textId="77777777" w:rsidR="00E368C5" w:rsidRDefault="00E368C5" w:rsidP="00E368C5"/>
    <w:p w14:paraId="29B0384D" w14:textId="77777777" w:rsidR="00E368C5" w:rsidRDefault="00E368C5" w:rsidP="00E368C5"/>
    <w:p w14:paraId="686C9F7D" w14:textId="77777777" w:rsidR="00E368C5" w:rsidRDefault="00E368C5" w:rsidP="00E368C5"/>
    <w:p w14:paraId="2A2F5D1F" w14:textId="77777777" w:rsidR="00E368C5" w:rsidRDefault="00E368C5" w:rsidP="00E368C5"/>
    <w:p w14:paraId="76143883" w14:textId="77777777" w:rsidR="00E368C5" w:rsidRDefault="00E368C5" w:rsidP="00E368C5">
      <w:pPr>
        <w:rPr>
          <w:noProof/>
        </w:rPr>
      </w:pPr>
    </w:p>
    <w:p w14:paraId="00C8FA05" w14:textId="77777777" w:rsidR="00E368C5" w:rsidRDefault="00E368C5" w:rsidP="00E368C5">
      <w:r>
        <w:t xml:space="preserve">However, the “Items” page is for adding/Editing/Deleting item, including the name, </w:t>
      </w:r>
      <w:proofErr w:type="gramStart"/>
      <w:r>
        <w:t>price ,</w:t>
      </w:r>
      <w:proofErr w:type="gramEnd"/>
      <w:r>
        <w:t xml:space="preserve"> description, image and everything related to the items of the 3 categories “</w:t>
      </w:r>
      <w:proofErr w:type="spellStart"/>
      <w:r>
        <w:t>Conuts</w:t>
      </w:r>
      <w:proofErr w:type="spellEnd"/>
      <w:r>
        <w:t>”, “</w:t>
      </w:r>
      <w:proofErr w:type="spellStart"/>
      <w:r>
        <w:t>Chiminey</w:t>
      </w:r>
      <w:proofErr w:type="spellEnd"/>
      <w:r>
        <w:t xml:space="preserve"> Cakes” and “Drinks”</w:t>
      </w:r>
    </w:p>
    <w:p w14:paraId="392C522E" w14:textId="77777777" w:rsidR="00E368C5" w:rsidRDefault="00E368C5" w:rsidP="00E368C5"/>
    <w:p w14:paraId="745989AC" w14:textId="77777777" w:rsidR="00E368C5" w:rsidRDefault="00E368C5" w:rsidP="00E368C5">
      <w:r>
        <w:rPr>
          <w:noProof/>
        </w:rPr>
        <w:drawing>
          <wp:inline distT="0" distB="0" distL="0" distR="0" wp14:anchorId="53CDD26C" wp14:editId="1A0E6B21">
            <wp:extent cx="5943600" cy="2688590"/>
            <wp:effectExtent l="0" t="0" r="0" b="0"/>
            <wp:docPr id="27787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72355" name=""/>
                    <pic:cNvPicPr/>
                  </pic:nvPicPr>
                  <pic:blipFill>
                    <a:blip r:embed="rId21"/>
                    <a:stretch>
                      <a:fillRect/>
                    </a:stretch>
                  </pic:blipFill>
                  <pic:spPr>
                    <a:xfrm>
                      <a:off x="0" y="0"/>
                      <a:ext cx="5943600" cy="2688590"/>
                    </a:xfrm>
                    <a:prstGeom prst="rect">
                      <a:avLst/>
                    </a:prstGeom>
                  </pic:spPr>
                </pic:pic>
              </a:graphicData>
            </a:graphic>
          </wp:inline>
        </w:drawing>
      </w:r>
    </w:p>
    <w:p w14:paraId="2A03846C" w14:textId="77777777" w:rsidR="00E368C5" w:rsidRDefault="00E368C5" w:rsidP="00E368C5">
      <w:r>
        <w:lastRenderedPageBreak/>
        <w:t xml:space="preserve">After </w:t>
      </w:r>
      <w:proofErr w:type="gramStart"/>
      <w:r>
        <w:t>that</w:t>
      </w:r>
      <w:proofErr w:type="gramEnd"/>
      <w:r>
        <w:t xml:space="preserve"> we have the “Orders” page which will have all the work</w:t>
      </w:r>
    </w:p>
    <w:p w14:paraId="63FBDD4D" w14:textId="77777777" w:rsidR="00E368C5" w:rsidRDefault="00E368C5" w:rsidP="00E368C5">
      <w:r>
        <w:rPr>
          <w:noProof/>
        </w:rPr>
        <w:drawing>
          <wp:inline distT="0" distB="0" distL="0" distR="0" wp14:anchorId="36308810" wp14:editId="7EE094B1">
            <wp:extent cx="5943600" cy="2679065"/>
            <wp:effectExtent l="0" t="0" r="0" b="6985"/>
            <wp:docPr id="126813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30883" name=""/>
                    <pic:cNvPicPr/>
                  </pic:nvPicPr>
                  <pic:blipFill>
                    <a:blip r:embed="rId22"/>
                    <a:stretch>
                      <a:fillRect/>
                    </a:stretch>
                  </pic:blipFill>
                  <pic:spPr>
                    <a:xfrm>
                      <a:off x="0" y="0"/>
                      <a:ext cx="5943600" cy="2679065"/>
                    </a:xfrm>
                    <a:prstGeom prst="rect">
                      <a:avLst/>
                    </a:prstGeom>
                  </pic:spPr>
                </pic:pic>
              </a:graphicData>
            </a:graphic>
          </wp:inline>
        </w:drawing>
      </w:r>
    </w:p>
    <w:p w14:paraId="5065CA68" w14:textId="77777777" w:rsidR="00E368C5" w:rsidRDefault="00E368C5" w:rsidP="00E368C5">
      <w:proofErr w:type="gramStart"/>
      <w:r>
        <w:t>All the orders that has been ordered by the customers will be sent here to be managed, the admin can accept the order and pass it in to “in-progress” state it means that the order is getting done, and of course we can see all the order details including the customer details, after that we mark the order as done when we have finished making it.</w:t>
      </w:r>
      <w:proofErr w:type="gramEnd"/>
    </w:p>
    <w:p w14:paraId="6C12E626" w14:textId="77777777" w:rsidR="00E368C5" w:rsidRDefault="00E368C5" w:rsidP="00E368C5"/>
    <w:p w14:paraId="2C142F00" w14:textId="77777777" w:rsidR="00E368C5" w:rsidRDefault="00E368C5" w:rsidP="00E368C5"/>
    <w:p w14:paraId="1D5BDBC2" w14:textId="77777777" w:rsidR="00E368C5" w:rsidRDefault="00E368C5" w:rsidP="00E368C5"/>
    <w:p w14:paraId="680A6343" w14:textId="77777777" w:rsidR="00E368C5" w:rsidRDefault="00E368C5" w:rsidP="00E368C5">
      <w:r>
        <w:t>After we mark the order as done it disappears from the orders page, and here where the role of the history page comes:</w:t>
      </w:r>
    </w:p>
    <w:p w14:paraId="718EED9C" w14:textId="77777777" w:rsidR="00E368C5" w:rsidRDefault="00E368C5" w:rsidP="00E368C5">
      <w:r>
        <w:rPr>
          <w:noProof/>
        </w:rPr>
        <w:drawing>
          <wp:inline distT="0" distB="0" distL="0" distR="0" wp14:anchorId="08B54410" wp14:editId="2D00D3BC">
            <wp:extent cx="5943600" cy="2670175"/>
            <wp:effectExtent l="0" t="0" r="0" b="0"/>
            <wp:docPr id="148189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7435" name=""/>
                    <pic:cNvPicPr/>
                  </pic:nvPicPr>
                  <pic:blipFill>
                    <a:blip r:embed="rId23"/>
                    <a:stretch>
                      <a:fillRect/>
                    </a:stretch>
                  </pic:blipFill>
                  <pic:spPr>
                    <a:xfrm>
                      <a:off x="0" y="0"/>
                      <a:ext cx="5943600" cy="2670175"/>
                    </a:xfrm>
                    <a:prstGeom prst="rect">
                      <a:avLst/>
                    </a:prstGeom>
                  </pic:spPr>
                </pic:pic>
              </a:graphicData>
            </a:graphic>
          </wp:inline>
        </w:drawing>
      </w:r>
      <w:r>
        <w:t xml:space="preserve"> </w:t>
      </w:r>
    </w:p>
    <w:p w14:paraId="133E6592" w14:textId="77777777" w:rsidR="00E368C5" w:rsidRPr="00D664B9" w:rsidRDefault="00E368C5" w:rsidP="00E368C5">
      <w:pPr>
        <w:rPr>
          <w:sz w:val="36"/>
          <w:szCs w:val="36"/>
        </w:rPr>
      </w:pPr>
      <w:r>
        <w:lastRenderedPageBreak/>
        <w:t xml:space="preserve"> All finished orders will be passed to the “History” page and saved here for future reviewing, </w:t>
      </w:r>
      <w:proofErr w:type="gramStart"/>
      <w:r>
        <w:t>and we</w:t>
      </w:r>
      <w:proofErr w:type="gramEnd"/>
      <w:r>
        <w:t xml:space="preserve"> can see the daily/weekly and monthly history, and same as the orders page we can see full details of the order</w:t>
      </w:r>
    </w:p>
    <w:p w14:paraId="5BCB5B18" w14:textId="77777777" w:rsidR="00AE6ACE" w:rsidRPr="00AE6ACE" w:rsidRDefault="00AE6ACE" w:rsidP="00AE6ACE">
      <w:pPr>
        <w:rPr>
          <w:sz w:val="28"/>
          <w:szCs w:val="28"/>
        </w:rPr>
      </w:pPr>
      <w:r w:rsidRPr="00AE6ACE">
        <w:rPr>
          <w:sz w:val="28"/>
          <w:szCs w:val="28"/>
        </w:rPr>
        <w:t xml:space="preserve">Title: Statistical Analysis of </w:t>
      </w:r>
      <w:proofErr w:type="spellStart"/>
      <w:r w:rsidRPr="00AE6ACE">
        <w:rPr>
          <w:sz w:val="28"/>
          <w:szCs w:val="28"/>
        </w:rPr>
        <w:t>Conut</w:t>
      </w:r>
      <w:proofErr w:type="spellEnd"/>
      <w:r w:rsidRPr="00AE6ACE">
        <w:rPr>
          <w:sz w:val="28"/>
          <w:szCs w:val="28"/>
        </w:rPr>
        <w:t xml:space="preserve"> Chimney Drinks Sales at [The </w:t>
      </w:r>
      <w:proofErr w:type="spellStart"/>
      <w:r w:rsidRPr="00AE6ACE">
        <w:rPr>
          <w:sz w:val="28"/>
          <w:szCs w:val="28"/>
        </w:rPr>
        <w:t>Conut</w:t>
      </w:r>
      <w:proofErr w:type="spellEnd"/>
      <w:r w:rsidRPr="00AE6ACE">
        <w:rPr>
          <w:sz w:val="28"/>
          <w:szCs w:val="28"/>
        </w:rPr>
        <w:t xml:space="preserve"> Bakery</w:t>
      </w:r>
      <w:proofErr w:type="gramStart"/>
      <w:r w:rsidRPr="00AE6ACE">
        <w:rPr>
          <w:sz w:val="28"/>
          <w:szCs w:val="28"/>
        </w:rPr>
        <w:t>] .</w:t>
      </w:r>
      <w:proofErr w:type="gramEnd"/>
      <w:r w:rsidRPr="00AE6ACE">
        <w:rPr>
          <w:sz w:val="28"/>
          <w:szCs w:val="28"/>
        </w:rPr>
        <w:t xml:space="preserve"> </w:t>
      </w:r>
    </w:p>
    <w:p w14:paraId="23728562" w14:textId="36E57149" w:rsidR="00AE6ACE" w:rsidRDefault="00C91D11" w:rsidP="00AE6ACE">
      <w:pPr>
        <w:rPr>
          <w:sz w:val="28"/>
          <w:szCs w:val="28"/>
        </w:rPr>
      </w:pPr>
      <w:r>
        <w:rPr>
          <w:noProof/>
        </w:rPr>
        <w:drawing>
          <wp:inline distT="0" distB="0" distL="0" distR="0" wp14:anchorId="16D5DC66" wp14:editId="1BCD87F5">
            <wp:extent cx="5943600" cy="26790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79065"/>
                    </a:xfrm>
                    <a:prstGeom prst="rect">
                      <a:avLst/>
                    </a:prstGeom>
                  </pic:spPr>
                </pic:pic>
              </a:graphicData>
            </a:graphic>
          </wp:inline>
        </w:drawing>
      </w:r>
    </w:p>
    <w:p w14:paraId="1B37C89A" w14:textId="4D5D1338" w:rsidR="00C91D11" w:rsidRPr="00AE6ACE" w:rsidRDefault="00C91D11" w:rsidP="00AE6ACE">
      <w:pPr>
        <w:rPr>
          <w:sz w:val="28"/>
          <w:szCs w:val="28"/>
        </w:rPr>
      </w:pPr>
      <w:r>
        <w:rPr>
          <w:noProof/>
        </w:rPr>
        <w:drawing>
          <wp:inline distT="0" distB="0" distL="0" distR="0" wp14:anchorId="06B72C9B" wp14:editId="0162DC9B">
            <wp:extent cx="5943600" cy="26650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65095"/>
                    </a:xfrm>
                    <a:prstGeom prst="rect">
                      <a:avLst/>
                    </a:prstGeom>
                  </pic:spPr>
                </pic:pic>
              </a:graphicData>
            </a:graphic>
          </wp:inline>
        </w:drawing>
      </w:r>
    </w:p>
    <w:p w14:paraId="7B73B606" w14:textId="77777777" w:rsidR="00AE6ACE" w:rsidRPr="00AE6ACE" w:rsidRDefault="00AE6ACE" w:rsidP="00AE6ACE">
      <w:pPr>
        <w:rPr>
          <w:sz w:val="28"/>
          <w:szCs w:val="28"/>
        </w:rPr>
      </w:pPr>
      <w:r w:rsidRPr="00AE6ACE">
        <w:rPr>
          <w:sz w:val="28"/>
          <w:szCs w:val="28"/>
        </w:rPr>
        <w:t xml:space="preserve">This report provides a comprehensive analysis of the sales data for </w:t>
      </w:r>
      <w:proofErr w:type="spellStart"/>
      <w:r w:rsidRPr="00AE6ACE">
        <w:rPr>
          <w:sz w:val="28"/>
          <w:szCs w:val="28"/>
        </w:rPr>
        <w:t>conut</w:t>
      </w:r>
      <w:proofErr w:type="spellEnd"/>
      <w:r w:rsidRPr="00AE6ACE">
        <w:rPr>
          <w:sz w:val="28"/>
          <w:szCs w:val="28"/>
        </w:rPr>
        <w:t xml:space="preserve"> chimney drinks at our bakery. The data </w:t>
      </w:r>
      <w:proofErr w:type="gramStart"/>
      <w:r w:rsidRPr="00AE6ACE">
        <w:rPr>
          <w:sz w:val="28"/>
          <w:szCs w:val="28"/>
        </w:rPr>
        <w:t>is categorized</w:t>
      </w:r>
      <w:proofErr w:type="gramEnd"/>
      <w:r w:rsidRPr="00AE6ACE">
        <w:rPr>
          <w:sz w:val="28"/>
          <w:szCs w:val="28"/>
        </w:rPr>
        <w:t xml:space="preserve"> into daily, weekly, and monthly sales, offering insights into customer preferences and sales trends.</w:t>
      </w:r>
    </w:p>
    <w:p w14:paraId="211AF194" w14:textId="77777777" w:rsidR="00AE6ACE" w:rsidRPr="00AE6ACE" w:rsidRDefault="00AE6ACE" w:rsidP="00AE6ACE">
      <w:pPr>
        <w:rPr>
          <w:sz w:val="28"/>
          <w:szCs w:val="28"/>
        </w:rPr>
      </w:pPr>
    </w:p>
    <w:p w14:paraId="21B275BD" w14:textId="77777777" w:rsidR="00AE6ACE" w:rsidRPr="00AE6ACE" w:rsidRDefault="00AE6ACE" w:rsidP="00AE6ACE">
      <w:pPr>
        <w:rPr>
          <w:sz w:val="28"/>
          <w:szCs w:val="28"/>
        </w:rPr>
      </w:pPr>
      <w:r w:rsidRPr="00AE6ACE">
        <w:rPr>
          <w:sz w:val="28"/>
          <w:szCs w:val="28"/>
        </w:rPr>
        <w:lastRenderedPageBreak/>
        <w:t xml:space="preserve">Daily Sales Analysis: Our daily sales data reveals the most popular </w:t>
      </w:r>
      <w:proofErr w:type="spellStart"/>
      <w:r w:rsidRPr="00AE6ACE">
        <w:rPr>
          <w:sz w:val="28"/>
          <w:szCs w:val="28"/>
        </w:rPr>
        <w:t>conut</w:t>
      </w:r>
      <w:proofErr w:type="spellEnd"/>
      <w:r w:rsidRPr="00AE6ACE">
        <w:rPr>
          <w:sz w:val="28"/>
          <w:szCs w:val="28"/>
        </w:rPr>
        <w:t xml:space="preserve"> chimney drinks sold each day. It provides a detailed breakdown of the total sales price and the individual sales price of each item sold.</w:t>
      </w:r>
    </w:p>
    <w:p w14:paraId="565B8543" w14:textId="77777777" w:rsidR="00AE6ACE" w:rsidRPr="00AE6ACE" w:rsidRDefault="00AE6ACE" w:rsidP="00AE6ACE">
      <w:pPr>
        <w:rPr>
          <w:sz w:val="28"/>
          <w:szCs w:val="28"/>
        </w:rPr>
      </w:pPr>
    </w:p>
    <w:p w14:paraId="10143EA0" w14:textId="77777777" w:rsidR="00AE6ACE" w:rsidRPr="00AE6ACE" w:rsidRDefault="00AE6ACE" w:rsidP="00AE6ACE">
      <w:pPr>
        <w:rPr>
          <w:sz w:val="28"/>
          <w:szCs w:val="28"/>
        </w:rPr>
      </w:pPr>
      <w:r w:rsidRPr="00AE6ACE">
        <w:rPr>
          <w:sz w:val="28"/>
          <w:szCs w:val="28"/>
        </w:rPr>
        <w:t xml:space="preserve">Weekly Sales Analysis: The weekly sales section offers a broader view of our sales trends. It highlights the most sold </w:t>
      </w:r>
      <w:proofErr w:type="spellStart"/>
      <w:r w:rsidRPr="00AE6ACE">
        <w:rPr>
          <w:sz w:val="28"/>
          <w:szCs w:val="28"/>
        </w:rPr>
        <w:t>conut</w:t>
      </w:r>
      <w:proofErr w:type="spellEnd"/>
      <w:r w:rsidRPr="00AE6ACE">
        <w:rPr>
          <w:sz w:val="28"/>
          <w:szCs w:val="28"/>
        </w:rPr>
        <w:t xml:space="preserve"> chimney drinks of the week and provides a summary of the total sales price and the sales price of each item sold during the week.</w:t>
      </w:r>
    </w:p>
    <w:p w14:paraId="73B32716" w14:textId="77777777" w:rsidR="00AE6ACE" w:rsidRPr="00AE6ACE" w:rsidRDefault="00AE6ACE" w:rsidP="00AE6ACE">
      <w:pPr>
        <w:rPr>
          <w:sz w:val="28"/>
          <w:szCs w:val="28"/>
        </w:rPr>
      </w:pPr>
    </w:p>
    <w:p w14:paraId="3AEF6237" w14:textId="77777777" w:rsidR="00AE6ACE" w:rsidRPr="00AE6ACE" w:rsidRDefault="00AE6ACE" w:rsidP="00AE6ACE">
      <w:pPr>
        <w:rPr>
          <w:sz w:val="28"/>
          <w:szCs w:val="28"/>
        </w:rPr>
      </w:pPr>
      <w:r w:rsidRPr="00AE6ACE">
        <w:rPr>
          <w:sz w:val="28"/>
          <w:szCs w:val="28"/>
        </w:rPr>
        <w:t xml:space="preserve">Monthly Sales Analysis: The monthly sales data provides an overview of our long-term sales trends. It </w:t>
      </w:r>
      <w:proofErr w:type="gramStart"/>
      <w:r w:rsidRPr="00AE6ACE">
        <w:rPr>
          <w:sz w:val="28"/>
          <w:szCs w:val="28"/>
        </w:rPr>
        <w:t>showcases</w:t>
      </w:r>
      <w:proofErr w:type="gramEnd"/>
      <w:r w:rsidRPr="00AE6ACE">
        <w:rPr>
          <w:sz w:val="28"/>
          <w:szCs w:val="28"/>
        </w:rPr>
        <w:t xml:space="preserve"> the most sold </w:t>
      </w:r>
      <w:proofErr w:type="spellStart"/>
      <w:r w:rsidRPr="00AE6ACE">
        <w:rPr>
          <w:sz w:val="28"/>
          <w:szCs w:val="28"/>
        </w:rPr>
        <w:t>conut</w:t>
      </w:r>
      <w:proofErr w:type="spellEnd"/>
      <w:r w:rsidRPr="00AE6ACE">
        <w:rPr>
          <w:sz w:val="28"/>
          <w:szCs w:val="28"/>
        </w:rPr>
        <w:t xml:space="preserve"> chimney drinks of the month and includes a comprehensive summary of the total sales price and the sales price of each item sold during the month.</w:t>
      </w:r>
    </w:p>
    <w:p w14:paraId="0C97AF20" w14:textId="77777777" w:rsidR="00AE6ACE" w:rsidRPr="00AE6ACE" w:rsidRDefault="00AE6ACE" w:rsidP="00AE6ACE">
      <w:pPr>
        <w:rPr>
          <w:sz w:val="28"/>
          <w:szCs w:val="28"/>
        </w:rPr>
      </w:pPr>
    </w:p>
    <w:p w14:paraId="32261B9E" w14:textId="77777777" w:rsidR="00E368C5" w:rsidRPr="00AE6ACE" w:rsidRDefault="00AE6ACE" w:rsidP="00AE6ACE">
      <w:pPr>
        <w:rPr>
          <w:sz w:val="28"/>
          <w:szCs w:val="28"/>
        </w:rPr>
      </w:pPr>
      <w:r w:rsidRPr="00AE6ACE">
        <w:rPr>
          <w:sz w:val="28"/>
          <w:szCs w:val="28"/>
        </w:rPr>
        <w:t>Conclusion: This statistical page serves as a valuable tool for understanding our sales trends and customer preferences. It allows us to make informed decisions about our product offerings and pricing strategies. Furthermore, it provides essential information to the person responsible for finances and staff management, enabling them to assess our daily, weekly, and monthly achievements in sales. This data-driven approach ensures transparency and aids in effective decision-making for the bakery’s growth and success.</w:t>
      </w:r>
    </w:p>
    <w:p w14:paraId="7AFE50B1" w14:textId="77777777" w:rsidR="003C5708" w:rsidRDefault="003C5708" w:rsidP="003C5708"/>
    <w:sectPr w:rsidR="003C57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5708"/>
    <w:rsid w:val="003C5708"/>
    <w:rsid w:val="004531F9"/>
    <w:rsid w:val="006D5BF4"/>
    <w:rsid w:val="006E267A"/>
    <w:rsid w:val="008826C9"/>
    <w:rsid w:val="00AE6ACE"/>
    <w:rsid w:val="00B30382"/>
    <w:rsid w:val="00C91D11"/>
    <w:rsid w:val="00C9291B"/>
    <w:rsid w:val="00E368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E2F092"/>
  <w15:chartTrackingRefBased/>
  <w15:docId w15:val="{9238F47D-E974-4B1E-91F0-DEC99B5C0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13</Pages>
  <Words>920</Words>
  <Characters>5247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Habib Khalaf</dc:creator>
  <cp:keywords/>
  <dc:description/>
  <cp:lastModifiedBy>Ali</cp:lastModifiedBy>
  <cp:revision>2</cp:revision>
  <dcterms:created xsi:type="dcterms:W3CDTF">2024-01-24T22:03:00Z</dcterms:created>
  <dcterms:modified xsi:type="dcterms:W3CDTF">2024-01-24T23:40:00Z</dcterms:modified>
</cp:coreProperties>
</file>